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78" w:rsidRPr="00737BB7" w:rsidRDefault="001E5E78" w:rsidP="00954181">
      <w:pPr>
        <w:pStyle w:val="3"/>
        <w:spacing w:beforeLines="100" w:afterLines="100" w:line="240" w:lineRule="auto"/>
        <w:jc w:val="center"/>
      </w:pPr>
      <w:r w:rsidRPr="00737BB7">
        <w:t>绿洲生态</w:t>
      </w:r>
      <w:r w:rsidR="00820CF8" w:rsidRPr="00737BB7">
        <w:t>农业</w:t>
      </w:r>
      <w:r w:rsidR="00954181">
        <w:rPr>
          <w:rFonts w:hint="eastAsia"/>
        </w:rPr>
        <w:t>兵团</w:t>
      </w:r>
      <w:r w:rsidRPr="00737BB7">
        <w:t>重点实验室安全准入</w:t>
      </w:r>
      <w:r w:rsidR="004259B8" w:rsidRPr="00737BB7">
        <w:t>承诺</w:t>
      </w:r>
      <w:r w:rsidRPr="00737BB7">
        <w:t>书</w:t>
      </w:r>
    </w:p>
    <w:p w:rsidR="004259B8" w:rsidRPr="00737BB7" w:rsidRDefault="001E5E78" w:rsidP="00C27B5B">
      <w:pPr>
        <w:widowControl/>
        <w:shd w:val="clear" w:color="auto" w:fill="FFFFFF"/>
        <w:ind w:firstLine="408"/>
        <w:jc w:val="left"/>
        <w:rPr>
          <w:color w:val="000000"/>
          <w:kern w:val="0"/>
          <w:szCs w:val="21"/>
        </w:rPr>
      </w:pPr>
      <w:r w:rsidRPr="00737BB7">
        <w:rPr>
          <w:rFonts w:hAnsi="宋体"/>
          <w:color w:val="000000"/>
          <w:kern w:val="0"/>
          <w:szCs w:val="21"/>
        </w:rPr>
        <w:t>为了加强</w:t>
      </w:r>
      <w:r w:rsidR="00FA7205" w:rsidRPr="00737BB7">
        <w:rPr>
          <w:rFonts w:hAnsi="宋体"/>
          <w:color w:val="000000"/>
          <w:kern w:val="0"/>
          <w:szCs w:val="21"/>
        </w:rPr>
        <w:t>绿洲生态</w:t>
      </w:r>
      <w:r w:rsidR="00820CF8" w:rsidRPr="00737BB7">
        <w:rPr>
          <w:rFonts w:hAnsi="宋体"/>
          <w:color w:val="000000"/>
          <w:kern w:val="0"/>
          <w:szCs w:val="21"/>
        </w:rPr>
        <w:t>农业</w:t>
      </w:r>
      <w:r w:rsidR="00954181">
        <w:rPr>
          <w:rFonts w:hAnsi="宋体" w:hint="eastAsia"/>
          <w:color w:val="000000"/>
          <w:kern w:val="0"/>
          <w:szCs w:val="21"/>
        </w:rPr>
        <w:t>兵团</w:t>
      </w:r>
      <w:r w:rsidR="00820CF8" w:rsidRPr="00737BB7">
        <w:rPr>
          <w:rFonts w:hAnsi="宋体"/>
          <w:color w:val="000000"/>
          <w:kern w:val="0"/>
          <w:szCs w:val="21"/>
        </w:rPr>
        <w:t>重点</w:t>
      </w:r>
      <w:r w:rsidRPr="00737BB7">
        <w:rPr>
          <w:rFonts w:hAnsi="宋体"/>
          <w:color w:val="000000"/>
          <w:kern w:val="0"/>
          <w:szCs w:val="21"/>
        </w:rPr>
        <w:t>实验室安全管理，不断提高广大师生的安全意识，熟悉相关安全知识，有效防止实验室安全事故的发生，入室的研究生必须</w:t>
      </w:r>
      <w:r w:rsidR="00E47E88" w:rsidRPr="00737BB7">
        <w:rPr>
          <w:rFonts w:hAnsi="宋体"/>
          <w:color w:val="000000"/>
          <w:kern w:val="0"/>
          <w:szCs w:val="21"/>
        </w:rPr>
        <w:t>承诺</w:t>
      </w:r>
      <w:r w:rsidRPr="00737BB7">
        <w:rPr>
          <w:rFonts w:hAnsi="宋体"/>
          <w:color w:val="000000"/>
          <w:kern w:val="0"/>
          <w:szCs w:val="21"/>
        </w:rPr>
        <w:t>做到以下几点</w:t>
      </w:r>
      <w:r w:rsidRPr="00737BB7">
        <w:rPr>
          <w:color w:val="000000"/>
          <w:kern w:val="0"/>
          <w:szCs w:val="21"/>
        </w:rPr>
        <w:t>:</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1</w:t>
      </w:r>
      <w:r w:rsidRPr="00737BB7">
        <w:rPr>
          <w:rFonts w:hAnsi="宋体"/>
          <w:color w:val="000000"/>
          <w:kern w:val="0"/>
          <w:szCs w:val="21"/>
        </w:rPr>
        <w:t>、进入</w:t>
      </w:r>
      <w:r w:rsidR="00954181" w:rsidRPr="00737BB7">
        <w:rPr>
          <w:rFonts w:hAnsi="宋体"/>
          <w:color w:val="000000"/>
          <w:kern w:val="0"/>
          <w:szCs w:val="21"/>
        </w:rPr>
        <w:t>绿洲生态农业</w:t>
      </w:r>
      <w:r w:rsidRPr="00737BB7">
        <w:rPr>
          <w:rFonts w:hAnsi="宋体"/>
          <w:color w:val="000000"/>
          <w:kern w:val="0"/>
          <w:szCs w:val="21"/>
        </w:rPr>
        <w:t>兵团重点实验室前必须认真研读实验室的各项规章制</w:t>
      </w:r>
      <w:r w:rsidR="00247ABE" w:rsidRPr="00737BB7">
        <w:rPr>
          <w:rFonts w:hAnsi="宋体"/>
          <w:color w:val="000000"/>
          <w:kern w:val="0"/>
          <w:szCs w:val="21"/>
        </w:rPr>
        <w:t>，</w:t>
      </w:r>
      <w:r w:rsidRPr="00737BB7">
        <w:rPr>
          <w:rFonts w:hAnsi="宋体"/>
          <w:color w:val="000000"/>
          <w:kern w:val="0"/>
          <w:szCs w:val="21"/>
        </w:rPr>
        <w:t>并严格遵守各项管理规定。</w:t>
      </w:r>
      <w:r w:rsidR="001E5E78" w:rsidRPr="00737BB7">
        <w:rPr>
          <w:rFonts w:hAnsi="宋体"/>
          <w:color w:val="000000"/>
          <w:kern w:val="0"/>
          <w:szCs w:val="21"/>
        </w:rPr>
        <w:t>研究生、本科生安全教育纳入学校新生入学教育与考试体系，新生须登录石河子大学实验设备处主页</w:t>
      </w:r>
      <w:r w:rsidR="001E5E78" w:rsidRPr="00737BB7">
        <w:rPr>
          <w:color w:val="000000"/>
          <w:kern w:val="0"/>
          <w:szCs w:val="21"/>
        </w:rPr>
        <w:t>“</w:t>
      </w:r>
      <w:r w:rsidR="001E5E78" w:rsidRPr="00737BB7">
        <w:rPr>
          <w:rFonts w:hAnsi="宋体"/>
          <w:color w:val="000000"/>
          <w:kern w:val="0"/>
          <w:szCs w:val="21"/>
        </w:rPr>
        <w:t>实验室安全教育考试考核</w:t>
      </w:r>
      <w:r w:rsidR="001E5E78" w:rsidRPr="00737BB7">
        <w:rPr>
          <w:color w:val="000000"/>
          <w:kern w:val="0"/>
          <w:szCs w:val="21"/>
        </w:rPr>
        <w:t>”</w:t>
      </w:r>
      <w:r w:rsidR="001E5E78" w:rsidRPr="00737BB7">
        <w:rPr>
          <w:rFonts w:hAnsi="宋体"/>
          <w:color w:val="000000"/>
          <w:kern w:val="0"/>
          <w:szCs w:val="21"/>
        </w:rPr>
        <w:t>系统学习和考试，考核合格并与所在学院、实验室签订实验安全责任书</w:t>
      </w:r>
      <w:r w:rsidR="00820CF8" w:rsidRPr="00737BB7">
        <w:rPr>
          <w:rFonts w:hAnsi="宋体"/>
          <w:color w:val="000000"/>
          <w:kern w:val="0"/>
          <w:szCs w:val="21"/>
        </w:rPr>
        <w:t>由实验室批准后</w:t>
      </w:r>
      <w:r w:rsidR="001E5E78" w:rsidRPr="00737BB7">
        <w:rPr>
          <w:rFonts w:hAnsi="宋体"/>
          <w:color w:val="000000"/>
          <w:kern w:val="0"/>
          <w:szCs w:val="21"/>
        </w:rPr>
        <w:t>方可进入实验室学习和工作。</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2</w:t>
      </w:r>
      <w:r w:rsidRPr="00737BB7">
        <w:rPr>
          <w:rFonts w:hAnsi="宋体"/>
          <w:color w:val="000000"/>
          <w:kern w:val="0"/>
          <w:szCs w:val="21"/>
        </w:rPr>
        <w:t>、</w:t>
      </w:r>
      <w:r w:rsidR="001E5E78" w:rsidRPr="00737BB7">
        <w:rPr>
          <w:rFonts w:hAnsi="宋体"/>
          <w:color w:val="000000"/>
          <w:kern w:val="0"/>
          <w:szCs w:val="21"/>
        </w:rPr>
        <w:t>凡在本实验室开展科研工作的研究生，科研成果均需要将</w:t>
      </w:r>
      <w:r w:rsidR="001E5E78" w:rsidRPr="00737BB7">
        <w:rPr>
          <w:color w:val="000000"/>
          <w:kern w:val="0"/>
          <w:szCs w:val="21"/>
        </w:rPr>
        <w:t>“</w:t>
      </w:r>
      <w:r w:rsidR="00954181" w:rsidRPr="00737BB7">
        <w:rPr>
          <w:rFonts w:hAnsi="宋体"/>
          <w:color w:val="000000"/>
          <w:kern w:val="0"/>
          <w:szCs w:val="21"/>
        </w:rPr>
        <w:t>绿洲生态农业兵团</w:t>
      </w:r>
      <w:r w:rsidR="001E5E78" w:rsidRPr="00737BB7">
        <w:rPr>
          <w:rFonts w:hAnsi="宋体"/>
          <w:color w:val="000000"/>
          <w:kern w:val="0"/>
          <w:szCs w:val="21"/>
        </w:rPr>
        <w:t>重点实验室</w:t>
      </w:r>
      <w:r w:rsidR="001E5E78" w:rsidRPr="00737BB7">
        <w:rPr>
          <w:color w:val="000000"/>
          <w:kern w:val="0"/>
          <w:szCs w:val="21"/>
        </w:rPr>
        <w:t>”</w:t>
      </w:r>
      <w:r w:rsidR="00820CF8" w:rsidRPr="00737BB7">
        <w:rPr>
          <w:rFonts w:hAnsi="宋体"/>
          <w:color w:val="000000"/>
          <w:kern w:val="0"/>
          <w:szCs w:val="21"/>
        </w:rPr>
        <w:t>（</w:t>
      </w:r>
      <w:r w:rsidR="00820CF8" w:rsidRPr="00737BB7">
        <w:rPr>
          <w:color w:val="000000"/>
          <w:kern w:val="0"/>
          <w:szCs w:val="21"/>
        </w:rPr>
        <w:t>The Key Laboratory of Oasis Eco-agriculture, Xin jiang </w:t>
      </w:r>
      <w:r w:rsidR="00C27B5B" w:rsidRPr="00737BB7">
        <w:rPr>
          <w:color w:val="000000"/>
          <w:kern w:val="0"/>
          <w:szCs w:val="21"/>
        </w:rPr>
        <w:t xml:space="preserve"> </w:t>
      </w:r>
      <w:r w:rsidR="00820CF8" w:rsidRPr="00737BB7">
        <w:rPr>
          <w:color w:val="000000"/>
          <w:kern w:val="0"/>
          <w:szCs w:val="21"/>
        </w:rPr>
        <w:t>Production and Construction </w:t>
      </w:r>
      <w:r w:rsidR="00737BB7">
        <w:rPr>
          <w:rFonts w:hint="eastAsia"/>
          <w:color w:val="000000"/>
          <w:kern w:val="0"/>
          <w:szCs w:val="21"/>
        </w:rPr>
        <w:t>C</w:t>
      </w:r>
      <w:r w:rsidR="00820CF8" w:rsidRPr="00737BB7">
        <w:rPr>
          <w:color w:val="000000"/>
          <w:kern w:val="0"/>
          <w:szCs w:val="21"/>
        </w:rPr>
        <w:t>orps</w:t>
      </w:r>
      <w:r w:rsidR="00820CF8" w:rsidRPr="00737BB7">
        <w:rPr>
          <w:rFonts w:hAnsi="宋体"/>
          <w:color w:val="000000"/>
          <w:kern w:val="0"/>
          <w:szCs w:val="21"/>
        </w:rPr>
        <w:t>）</w:t>
      </w:r>
      <w:r w:rsidR="001E5E78" w:rsidRPr="00737BB7">
        <w:rPr>
          <w:rFonts w:hAnsi="宋体"/>
          <w:color w:val="000000"/>
          <w:kern w:val="0"/>
          <w:szCs w:val="21"/>
        </w:rPr>
        <w:t>作为作者单位加以注明。</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3</w:t>
      </w:r>
      <w:r w:rsidRPr="00737BB7">
        <w:rPr>
          <w:rFonts w:hAnsi="宋体"/>
          <w:color w:val="000000"/>
          <w:kern w:val="0"/>
          <w:szCs w:val="21"/>
        </w:rPr>
        <w:t>、</w:t>
      </w:r>
      <w:r w:rsidR="004259B8" w:rsidRPr="00737BB7">
        <w:rPr>
          <w:rFonts w:hAnsi="宋体"/>
          <w:color w:val="000000"/>
          <w:kern w:val="0"/>
          <w:szCs w:val="21"/>
        </w:rPr>
        <w:t>所有研究生要认真学习实验室相关操作技术和实验安全操作流程，严格遵守实验室各项操作规定，保证用水、用电、用气和药品使用安全并做好各项实验的个人安全防护，保证各项实验安全无事故发生，做好实验室卫生。新入室研究生均</w:t>
      </w:r>
      <w:r w:rsidR="001E5E78" w:rsidRPr="00737BB7">
        <w:rPr>
          <w:rFonts w:hAnsi="宋体"/>
          <w:color w:val="000000"/>
          <w:kern w:val="0"/>
          <w:szCs w:val="21"/>
        </w:rPr>
        <w:t>已接受导师或两名以上高年级研究生关于实验室安全、实验内容及相关仪器操作培训指导，能够熟练掌握有关实验操作规范、规程、仪器设备操作规程后，方可使用实验设备、设施或开展相关实验。且能掌握消防安全常识、常用仪器设备危险处理方法。新入室研究人员独立开展实验初期，应保证至少有</w:t>
      </w:r>
      <w:r w:rsidR="001E5E78" w:rsidRPr="00737BB7">
        <w:rPr>
          <w:color w:val="000000"/>
          <w:kern w:val="0"/>
          <w:szCs w:val="21"/>
        </w:rPr>
        <w:t>2</w:t>
      </w:r>
      <w:r w:rsidR="001E5E78" w:rsidRPr="00737BB7">
        <w:rPr>
          <w:rFonts w:hAnsi="宋体"/>
          <w:color w:val="000000"/>
          <w:kern w:val="0"/>
          <w:szCs w:val="21"/>
        </w:rPr>
        <w:t>人在场。</w:t>
      </w:r>
    </w:p>
    <w:p w:rsidR="001E5E78" w:rsidRPr="00737BB7" w:rsidRDefault="00E47E88" w:rsidP="00CF2293">
      <w:pPr>
        <w:widowControl/>
        <w:shd w:val="clear" w:color="auto" w:fill="FFFFFF"/>
        <w:ind w:firstLineChars="200" w:firstLine="420"/>
        <w:rPr>
          <w:color w:val="000000"/>
          <w:kern w:val="0"/>
          <w:szCs w:val="21"/>
        </w:rPr>
      </w:pPr>
      <w:r w:rsidRPr="00737BB7">
        <w:rPr>
          <w:color w:val="000000"/>
          <w:kern w:val="0"/>
          <w:szCs w:val="21"/>
        </w:rPr>
        <w:t>4</w:t>
      </w:r>
      <w:r w:rsidRPr="00737BB7">
        <w:rPr>
          <w:rFonts w:hAnsi="宋体"/>
          <w:color w:val="000000"/>
          <w:kern w:val="0"/>
          <w:szCs w:val="21"/>
        </w:rPr>
        <w:t>、</w:t>
      </w:r>
      <w:r w:rsidR="001E5E78" w:rsidRPr="00737BB7">
        <w:rPr>
          <w:rFonts w:hAnsi="宋体"/>
          <w:color w:val="000000"/>
          <w:kern w:val="0"/>
          <w:szCs w:val="21"/>
        </w:rPr>
        <w:t>外单位参观、学习的人员进入实验室前须由接受实验室批准，进入实验室后应遵守相关安全管理规章制度，并在接受工作人员的带领下方可进行；外单位进修、实习人员以及学校师生跨科室开展实验活动的人员必须具备相应的专业教育和工作经历，通过实验室安全教育与考核，并取得相应考试合格证后</w:t>
      </w:r>
      <w:r w:rsidR="00247ABE" w:rsidRPr="00737BB7">
        <w:rPr>
          <w:rFonts w:hAnsi="宋体"/>
          <w:color w:val="000000"/>
          <w:kern w:val="0"/>
          <w:szCs w:val="21"/>
        </w:rPr>
        <w:t>，由实验室批准后</w:t>
      </w:r>
      <w:r w:rsidR="001E5E78" w:rsidRPr="00737BB7">
        <w:rPr>
          <w:rFonts w:hAnsi="宋体"/>
          <w:color w:val="000000"/>
          <w:kern w:val="0"/>
          <w:szCs w:val="21"/>
        </w:rPr>
        <w:t>方可进入实验室进修和实习。</w:t>
      </w:r>
    </w:p>
    <w:p w:rsidR="001E5E78" w:rsidRPr="00737BB7" w:rsidRDefault="001E5E78" w:rsidP="00C27B5B">
      <w:pPr>
        <w:widowControl/>
        <w:shd w:val="clear" w:color="auto" w:fill="FFFFFF"/>
        <w:rPr>
          <w:color w:val="000000"/>
          <w:kern w:val="0"/>
          <w:szCs w:val="21"/>
        </w:rPr>
      </w:pPr>
      <w:r w:rsidRPr="00737BB7">
        <w:rPr>
          <w:rFonts w:hAnsi="宋体"/>
          <w:color w:val="000000"/>
          <w:kern w:val="0"/>
          <w:szCs w:val="21"/>
        </w:rPr>
        <w:t xml:space="preserve">　　</w:t>
      </w:r>
      <w:r w:rsidR="00E47E88" w:rsidRPr="00737BB7">
        <w:rPr>
          <w:color w:val="000000"/>
          <w:kern w:val="0"/>
          <w:szCs w:val="21"/>
        </w:rPr>
        <w:t>5</w:t>
      </w:r>
      <w:r w:rsidR="00E47E88" w:rsidRPr="00737BB7">
        <w:rPr>
          <w:rFonts w:hAnsi="宋体"/>
          <w:color w:val="000000"/>
          <w:kern w:val="0"/>
          <w:szCs w:val="21"/>
        </w:rPr>
        <w:t>、</w:t>
      </w:r>
      <w:r w:rsidRPr="00737BB7">
        <w:rPr>
          <w:rFonts w:hAnsi="宋体"/>
          <w:color w:val="000000"/>
          <w:kern w:val="0"/>
          <w:szCs w:val="21"/>
        </w:rPr>
        <w:t>购买化学危险品及易制毒品应遵守《石河子大学实验室危险化学品管理办法》、《石河子大学实验室危险废物管理办法》等相关规定，须履行相关的审批手续，经审批同意后方可购买。</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6</w:t>
      </w:r>
      <w:r w:rsidRPr="00737BB7">
        <w:rPr>
          <w:rFonts w:hAnsi="宋体"/>
          <w:color w:val="000000"/>
          <w:kern w:val="0"/>
          <w:szCs w:val="21"/>
        </w:rPr>
        <w:t>、</w:t>
      </w:r>
      <w:r w:rsidR="00247ABE" w:rsidRPr="00737BB7">
        <w:rPr>
          <w:rFonts w:hAnsi="宋体"/>
          <w:color w:val="000000"/>
          <w:kern w:val="0"/>
          <w:szCs w:val="21"/>
        </w:rPr>
        <w:t>研究生需了解常用实验药品及危化品的性质、用途、用量、危害及危险处理方法，危化品应做好登记，在专用试剂柜中保存，并有专人保管，实行登记领用。</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7</w:t>
      </w:r>
      <w:r w:rsidRPr="00737BB7">
        <w:rPr>
          <w:rFonts w:hAnsi="宋体"/>
          <w:color w:val="000000"/>
          <w:kern w:val="0"/>
          <w:szCs w:val="21"/>
        </w:rPr>
        <w:t>、</w:t>
      </w:r>
      <w:r w:rsidR="00247ABE" w:rsidRPr="00737BB7">
        <w:rPr>
          <w:rFonts w:hAnsi="宋体"/>
          <w:color w:val="000000"/>
          <w:kern w:val="0"/>
          <w:szCs w:val="21"/>
        </w:rPr>
        <w:t>购置特种设备之前，应遵守《石河子大学实验仪器设备安全管理办法》相关规定，履行相关的审批手续，经审批同意后方可购买。</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8</w:t>
      </w:r>
      <w:r w:rsidRPr="00737BB7">
        <w:rPr>
          <w:rFonts w:hAnsi="宋体"/>
          <w:color w:val="000000"/>
          <w:kern w:val="0"/>
          <w:szCs w:val="21"/>
        </w:rPr>
        <w:t>、</w:t>
      </w:r>
      <w:r w:rsidR="004259B8" w:rsidRPr="00737BB7">
        <w:rPr>
          <w:rFonts w:hAnsi="宋体"/>
          <w:color w:val="000000"/>
          <w:kern w:val="0"/>
          <w:szCs w:val="21"/>
        </w:rPr>
        <w:t>不外借实验室钥匙，不带非实验室人员进入实验室。</w:t>
      </w:r>
    </w:p>
    <w:p w:rsidR="001E5E78" w:rsidRPr="00737BB7" w:rsidRDefault="001E5E78" w:rsidP="00C27B5B">
      <w:pPr>
        <w:widowControl/>
        <w:shd w:val="clear" w:color="auto" w:fill="FFFFFF"/>
        <w:rPr>
          <w:color w:val="000000"/>
          <w:kern w:val="0"/>
          <w:szCs w:val="21"/>
        </w:rPr>
      </w:pPr>
      <w:r w:rsidRPr="00737BB7">
        <w:rPr>
          <w:rFonts w:hAnsi="宋体"/>
          <w:color w:val="000000"/>
          <w:kern w:val="0"/>
          <w:szCs w:val="21"/>
        </w:rPr>
        <w:t xml:space="preserve">　　对违反本规定的实验室和个人，按相关规定，视情节轻重给予相应的责任追究。本规定未尽事项，按国家有关法律法规执行。</w:t>
      </w:r>
    </w:p>
    <w:p w:rsidR="004259B8" w:rsidRPr="00737BB7" w:rsidRDefault="001E5E78" w:rsidP="00C27B5B">
      <w:pPr>
        <w:widowControl/>
        <w:shd w:val="clear" w:color="auto" w:fill="FFFFFF"/>
        <w:ind w:firstLine="465"/>
        <w:rPr>
          <w:b/>
          <w:color w:val="000000"/>
          <w:kern w:val="0"/>
          <w:szCs w:val="21"/>
        </w:rPr>
      </w:pPr>
      <w:r w:rsidRPr="00737BB7">
        <w:rPr>
          <w:rFonts w:hAnsi="宋体"/>
          <w:b/>
          <w:color w:val="000000"/>
          <w:kern w:val="0"/>
          <w:szCs w:val="21"/>
        </w:rPr>
        <w:t>本人已了解以上内容，</w:t>
      </w:r>
      <w:r w:rsidR="00E47E88" w:rsidRPr="00737BB7">
        <w:rPr>
          <w:rFonts w:hAnsi="宋体"/>
          <w:b/>
          <w:color w:val="000000"/>
          <w:kern w:val="0"/>
          <w:szCs w:val="21"/>
        </w:rPr>
        <w:t>严格按</w:t>
      </w:r>
      <w:r w:rsidRPr="00737BB7">
        <w:rPr>
          <w:rFonts w:hAnsi="宋体"/>
          <w:b/>
          <w:color w:val="000000"/>
          <w:kern w:val="0"/>
          <w:szCs w:val="21"/>
        </w:rPr>
        <w:t>管理规定</w:t>
      </w:r>
      <w:r w:rsidR="00E47E88" w:rsidRPr="00737BB7">
        <w:rPr>
          <w:rFonts w:hAnsi="宋体"/>
          <w:b/>
          <w:color w:val="000000"/>
          <w:kern w:val="0"/>
          <w:szCs w:val="21"/>
        </w:rPr>
        <w:t>的要求执行</w:t>
      </w:r>
      <w:r w:rsidRPr="00737BB7">
        <w:rPr>
          <w:rFonts w:hAnsi="宋体"/>
          <w:b/>
          <w:color w:val="000000"/>
          <w:kern w:val="0"/>
          <w:szCs w:val="21"/>
        </w:rPr>
        <w:t>，</w:t>
      </w:r>
      <w:r w:rsidR="00E47E88" w:rsidRPr="00737BB7">
        <w:rPr>
          <w:rFonts w:hAnsi="宋体"/>
          <w:b/>
          <w:color w:val="000000"/>
          <w:kern w:val="0"/>
          <w:szCs w:val="21"/>
        </w:rPr>
        <w:t>并</w:t>
      </w:r>
      <w:r w:rsidRPr="00737BB7">
        <w:rPr>
          <w:rFonts w:hAnsi="宋体"/>
          <w:b/>
          <w:color w:val="000000"/>
          <w:kern w:val="0"/>
          <w:szCs w:val="21"/>
        </w:rPr>
        <w:t>能够独立在实验室开展实验</w:t>
      </w:r>
      <w:r w:rsidR="00E47E88" w:rsidRPr="00737BB7">
        <w:rPr>
          <w:rFonts w:hAnsi="宋体"/>
          <w:b/>
          <w:color w:val="000000"/>
          <w:kern w:val="0"/>
          <w:szCs w:val="21"/>
        </w:rPr>
        <w:t>，</w:t>
      </w:r>
      <w:r w:rsidR="004259B8" w:rsidRPr="00737BB7">
        <w:rPr>
          <w:rFonts w:hAnsi="宋体"/>
          <w:b/>
          <w:color w:val="000000"/>
          <w:kern w:val="0"/>
          <w:szCs w:val="21"/>
        </w:rPr>
        <w:t>如有违反以上</w:t>
      </w:r>
      <w:r w:rsidR="00E47E88" w:rsidRPr="00737BB7">
        <w:rPr>
          <w:rFonts w:hAnsi="宋体"/>
          <w:b/>
          <w:color w:val="000000"/>
          <w:kern w:val="0"/>
          <w:szCs w:val="21"/>
        </w:rPr>
        <w:t>规定，本人</w:t>
      </w:r>
      <w:r w:rsidR="004259B8" w:rsidRPr="00737BB7">
        <w:rPr>
          <w:rFonts w:hAnsi="宋体"/>
          <w:b/>
          <w:color w:val="000000"/>
          <w:kern w:val="0"/>
          <w:szCs w:val="21"/>
        </w:rPr>
        <w:t>承诺实验室取消本人入室</w:t>
      </w:r>
      <w:r w:rsidR="00E47E88" w:rsidRPr="00737BB7">
        <w:rPr>
          <w:rFonts w:hAnsi="宋体"/>
          <w:b/>
          <w:color w:val="000000"/>
          <w:kern w:val="0"/>
          <w:szCs w:val="21"/>
        </w:rPr>
        <w:t>资格</w:t>
      </w:r>
      <w:r w:rsidR="004259B8" w:rsidRPr="00737BB7">
        <w:rPr>
          <w:rFonts w:hAnsi="宋体"/>
          <w:b/>
          <w:color w:val="000000"/>
          <w:kern w:val="0"/>
          <w:szCs w:val="21"/>
        </w:rPr>
        <w:t>，本人</w:t>
      </w:r>
      <w:r w:rsidR="00E47E88" w:rsidRPr="00737BB7">
        <w:rPr>
          <w:rFonts w:hAnsi="宋体"/>
          <w:b/>
          <w:color w:val="000000"/>
          <w:kern w:val="0"/>
          <w:szCs w:val="21"/>
        </w:rPr>
        <w:t>也</w:t>
      </w:r>
      <w:r w:rsidR="004259B8" w:rsidRPr="00737BB7">
        <w:rPr>
          <w:rFonts w:hAnsi="宋体"/>
          <w:b/>
          <w:color w:val="000000"/>
          <w:kern w:val="0"/>
          <w:szCs w:val="21"/>
        </w:rPr>
        <w:t>将接受所带来的一切后果，并承担因违反制度对实验室造成的一切损失。</w:t>
      </w:r>
    </w:p>
    <w:p w:rsidR="00C27B5B" w:rsidRPr="00737BB7" w:rsidRDefault="00C27B5B" w:rsidP="00C27B5B">
      <w:pPr>
        <w:widowControl/>
        <w:shd w:val="clear" w:color="auto" w:fill="FFFFFF"/>
        <w:ind w:firstLine="465"/>
        <w:rPr>
          <w:b/>
          <w:color w:val="000000"/>
          <w:kern w:val="0"/>
          <w:szCs w:val="21"/>
        </w:rPr>
      </w:pPr>
      <w:r w:rsidRPr="00737BB7">
        <w:rPr>
          <w:rFonts w:hAnsi="宋体"/>
          <w:b/>
          <w:color w:val="000000"/>
          <w:kern w:val="0"/>
          <w:szCs w:val="21"/>
        </w:rPr>
        <w:t>请导师督促学生认真学习</w:t>
      </w:r>
      <w:r w:rsidRPr="00737BB7">
        <w:rPr>
          <w:b/>
          <w:color w:val="000000"/>
          <w:kern w:val="0"/>
          <w:szCs w:val="21"/>
        </w:rPr>
        <w:t>“</w:t>
      </w:r>
      <w:r w:rsidRPr="00737BB7">
        <w:rPr>
          <w:rFonts w:hAnsi="宋体"/>
          <w:b/>
          <w:color w:val="000000"/>
          <w:kern w:val="0"/>
          <w:szCs w:val="21"/>
        </w:rPr>
        <w:t>石河子大学实验室安全管理手册</w:t>
      </w:r>
      <w:r w:rsidRPr="00737BB7">
        <w:rPr>
          <w:b/>
          <w:color w:val="000000"/>
          <w:kern w:val="0"/>
          <w:szCs w:val="21"/>
        </w:rPr>
        <w:t>”</w:t>
      </w:r>
      <w:r w:rsidRPr="00737BB7">
        <w:rPr>
          <w:rFonts w:hAnsi="宋体"/>
          <w:b/>
          <w:color w:val="000000"/>
          <w:kern w:val="0"/>
          <w:szCs w:val="21"/>
        </w:rPr>
        <w:t>，加强实验室消防、安全工作，预防和减少事故。</w:t>
      </w:r>
    </w:p>
    <w:p w:rsidR="00C27B5B" w:rsidRPr="00737BB7" w:rsidRDefault="00C27B5B" w:rsidP="00C27B5B">
      <w:pPr>
        <w:widowControl/>
        <w:shd w:val="clear" w:color="auto" w:fill="FFFFFF"/>
        <w:ind w:firstLine="465"/>
        <w:rPr>
          <w:b/>
          <w:color w:val="000000"/>
          <w:kern w:val="0"/>
          <w:szCs w:val="21"/>
        </w:rPr>
      </w:pPr>
    </w:p>
    <w:p w:rsidR="00737BB7" w:rsidRPr="00737BB7" w:rsidRDefault="00737BB7" w:rsidP="00C27B5B">
      <w:pPr>
        <w:widowControl/>
        <w:shd w:val="clear" w:color="auto" w:fill="FFFFFF"/>
        <w:ind w:firstLine="465"/>
        <w:rPr>
          <w:b/>
          <w:color w:val="000000"/>
          <w:kern w:val="0"/>
          <w:szCs w:val="21"/>
        </w:rPr>
      </w:pPr>
    </w:p>
    <w:p w:rsidR="00C27B5B" w:rsidRPr="00737BB7" w:rsidRDefault="00C27B5B" w:rsidP="00737BB7">
      <w:pPr>
        <w:widowControl/>
        <w:shd w:val="clear" w:color="auto" w:fill="FFFFFF"/>
        <w:ind w:firstLineChars="196" w:firstLine="413"/>
        <w:rPr>
          <w:b/>
          <w:color w:val="000000"/>
          <w:kern w:val="0"/>
          <w:szCs w:val="21"/>
        </w:rPr>
      </w:pPr>
      <w:r w:rsidRPr="00737BB7">
        <w:rPr>
          <w:rFonts w:hAnsi="宋体"/>
          <w:b/>
          <w:color w:val="000000"/>
          <w:kern w:val="0"/>
          <w:szCs w:val="21"/>
        </w:rPr>
        <w:t>导师签字：</w:t>
      </w:r>
      <w:r w:rsidRPr="00737BB7">
        <w:rPr>
          <w:b/>
          <w:color w:val="000000"/>
          <w:kern w:val="0"/>
          <w:szCs w:val="21"/>
        </w:rPr>
        <w:t xml:space="preserve">      </w:t>
      </w:r>
      <w:r w:rsidR="00737BB7" w:rsidRPr="00737BB7">
        <w:rPr>
          <w:b/>
          <w:color w:val="000000"/>
          <w:kern w:val="0"/>
          <w:szCs w:val="21"/>
        </w:rPr>
        <w:t xml:space="preserve">                       </w:t>
      </w:r>
      <w:r w:rsidRPr="00737BB7">
        <w:rPr>
          <w:rFonts w:hAnsi="宋体"/>
          <w:b/>
          <w:color w:val="000000"/>
          <w:kern w:val="0"/>
          <w:szCs w:val="21"/>
        </w:rPr>
        <w:t>研究生（承诺人）签字：</w:t>
      </w:r>
    </w:p>
    <w:p w:rsidR="00C27B5B" w:rsidRPr="00737BB7" w:rsidRDefault="00C27B5B" w:rsidP="00C27B5B">
      <w:pPr>
        <w:widowControl/>
        <w:shd w:val="clear" w:color="auto" w:fill="FFFFFF"/>
        <w:ind w:firstLine="465"/>
        <w:rPr>
          <w:b/>
          <w:color w:val="000000"/>
          <w:kern w:val="0"/>
          <w:szCs w:val="21"/>
        </w:rPr>
      </w:pPr>
    </w:p>
    <w:p w:rsidR="00C27B5B" w:rsidRPr="00737BB7" w:rsidRDefault="00C27B5B" w:rsidP="00C27B5B">
      <w:pPr>
        <w:widowControl/>
        <w:shd w:val="clear" w:color="auto" w:fill="FFFFFF"/>
        <w:ind w:firstLine="465"/>
        <w:rPr>
          <w:b/>
          <w:color w:val="000000"/>
          <w:kern w:val="0"/>
          <w:szCs w:val="21"/>
        </w:rPr>
      </w:pPr>
      <w:r w:rsidRPr="00737BB7">
        <w:rPr>
          <w:b/>
          <w:color w:val="000000"/>
          <w:kern w:val="0"/>
          <w:szCs w:val="21"/>
        </w:rPr>
        <w:t xml:space="preserve">                                            </w:t>
      </w:r>
      <w:r w:rsidR="00737BB7" w:rsidRPr="00737BB7">
        <w:rPr>
          <w:b/>
          <w:color w:val="000000"/>
          <w:kern w:val="0"/>
          <w:szCs w:val="21"/>
        </w:rPr>
        <w:t xml:space="preserve">       </w:t>
      </w:r>
      <w:r w:rsidR="00737BB7" w:rsidRPr="00737BB7">
        <w:rPr>
          <w:rFonts w:hAnsi="宋体"/>
          <w:b/>
          <w:color w:val="000000"/>
          <w:kern w:val="0"/>
          <w:szCs w:val="21"/>
        </w:rPr>
        <w:t>年</w:t>
      </w:r>
      <w:r w:rsidR="00737BB7" w:rsidRPr="00737BB7">
        <w:rPr>
          <w:b/>
          <w:color w:val="000000"/>
          <w:kern w:val="0"/>
          <w:szCs w:val="21"/>
        </w:rPr>
        <w:t xml:space="preserve">    </w:t>
      </w:r>
      <w:r w:rsidR="00737BB7" w:rsidRPr="00737BB7">
        <w:rPr>
          <w:rFonts w:hAnsi="宋体"/>
          <w:b/>
          <w:color w:val="000000"/>
          <w:kern w:val="0"/>
          <w:szCs w:val="21"/>
        </w:rPr>
        <w:t>月</w:t>
      </w:r>
      <w:r w:rsidR="00737BB7" w:rsidRPr="00737BB7">
        <w:rPr>
          <w:b/>
          <w:color w:val="000000"/>
          <w:kern w:val="0"/>
          <w:szCs w:val="21"/>
        </w:rPr>
        <w:t xml:space="preserve">    </w:t>
      </w:r>
      <w:r w:rsidR="00737BB7" w:rsidRPr="00737BB7">
        <w:rPr>
          <w:rFonts w:hAnsi="宋体"/>
          <w:b/>
          <w:color w:val="000000"/>
          <w:kern w:val="0"/>
          <w:szCs w:val="21"/>
        </w:rPr>
        <w:t>日</w:t>
      </w:r>
    </w:p>
    <w:p w:rsidR="00FB6483" w:rsidRPr="00737BB7" w:rsidRDefault="00C27B5B" w:rsidP="00C27B5B">
      <w:pPr>
        <w:widowControl/>
        <w:shd w:val="clear" w:color="auto" w:fill="FFFFFF"/>
        <w:ind w:firstLine="465"/>
        <w:rPr>
          <w:b/>
          <w:color w:val="000000"/>
          <w:kern w:val="0"/>
          <w:szCs w:val="21"/>
        </w:rPr>
      </w:pPr>
      <w:r w:rsidRPr="00737BB7">
        <w:rPr>
          <w:b/>
          <w:color w:val="000000"/>
          <w:kern w:val="0"/>
          <w:szCs w:val="21"/>
        </w:rPr>
        <w:t xml:space="preserve">                         </w:t>
      </w:r>
    </w:p>
    <w:p w:rsidR="00C27B5B" w:rsidRPr="00737BB7" w:rsidRDefault="00C27B5B">
      <w:pPr>
        <w:widowControl/>
        <w:shd w:val="clear" w:color="auto" w:fill="FFFFFF"/>
        <w:ind w:firstLine="465"/>
        <w:rPr>
          <w:b/>
          <w:color w:val="000000"/>
          <w:kern w:val="0"/>
          <w:szCs w:val="21"/>
        </w:rPr>
      </w:pPr>
    </w:p>
    <w:sectPr w:rsidR="00C27B5B" w:rsidRPr="00737BB7" w:rsidSect="00206E88">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4C4" w:rsidRDefault="007554C4" w:rsidP="001E5E78">
      <w:r>
        <w:separator/>
      </w:r>
    </w:p>
  </w:endnote>
  <w:endnote w:type="continuationSeparator" w:id="1">
    <w:p w:rsidR="007554C4" w:rsidRDefault="007554C4" w:rsidP="001E5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4C4" w:rsidRDefault="007554C4" w:rsidP="001E5E78">
      <w:r>
        <w:separator/>
      </w:r>
    </w:p>
  </w:footnote>
  <w:footnote w:type="continuationSeparator" w:id="1">
    <w:p w:rsidR="007554C4" w:rsidRDefault="007554C4" w:rsidP="001E5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D0EBC"/>
    <w:multiLevelType w:val="hybridMultilevel"/>
    <w:tmpl w:val="57360C04"/>
    <w:lvl w:ilvl="0" w:tplc="6C5A59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E78"/>
    <w:rsid w:val="000D1E41"/>
    <w:rsid w:val="001C284A"/>
    <w:rsid w:val="001E5E78"/>
    <w:rsid w:val="00206E88"/>
    <w:rsid w:val="00227FAE"/>
    <w:rsid w:val="00247ABE"/>
    <w:rsid w:val="00295097"/>
    <w:rsid w:val="00297A3A"/>
    <w:rsid w:val="0036751C"/>
    <w:rsid w:val="003A3C02"/>
    <w:rsid w:val="004259B8"/>
    <w:rsid w:val="004D7200"/>
    <w:rsid w:val="0053055C"/>
    <w:rsid w:val="006D0B12"/>
    <w:rsid w:val="00720912"/>
    <w:rsid w:val="00731DF1"/>
    <w:rsid w:val="00737BB7"/>
    <w:rsid w:val="007554C4"/>
    <w:rsid w:val="00820CF8"/>
    <w:rsid w:val="008D4D1D"/>
    <w:rsid w:val="00954181"/>
    <w:rsid w:val="00984DC4"/>
    <w:rsid w:val="00A34B1D"/>
    <w:rsid w:val="00B8572F"/>
    <w:rsid w:val="00BE2622"/>
    <w:rsid w:val="00C26FC3"/>
    <w:rsid w:val="00C27B5B"/>
    <w:rsid w:val="00CD4D2D"/>
    <w:rsid w:val="00CE65F3"/>
    <w:rsid w:val="00CF2293"/>
    <w:rsid w:val="00D66F8A"/>
    <w:rsid w:val="00E47E88"/>
    <w:rsid w:val="00F62AE3"/>
    <w:rsid w:val="00F80DEC"/>
    <w:rsid w:val="00FA7205"/>
    <w:rsid w:val="00FB6483"/>
    <w:rsid w:val="00FF2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78"/>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1E5E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E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5E78"/>
    <w:rPr>
      <w:sz w:val="18"/>
      <w:szCs w:val="18"/>
    </w:rPr>
  </w:style>
  <w:style w:type="paragraph" w:styleId="a4">
    <w:name w:val="footer"/>
    <w:basedOn w:val="a"/>
    <w:link w:val="Char0"/>
    <w:uiPriority w:val="99"/>
    <w:semiHidden/>
    <w:unhideWhenUsed/>
    <w:rsid w:val="001E5E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5E78"/>
    <w:rPr>
      <w:sz w:val="18"/>
      <w:szCs w:val="18"/>
    </w:rPr>
  </w:style>
  <w:style w:type="character" w:customStyle="1" w:styleId="3Char">
    <w:name w:val="标题 3 Char"/>
    <w:basedOn w:val="a0"/>
    <w:link w:val="3"/>
    <w:rsid w:val="001E5E78"/>
    <w:rPr>
      <w:rFonts w:ascii="Times New Roman" w:eastAsia="宋体" w:hAnsi="Times New Roman" w:cs="Times New Roman"/>
      <w:b/>
      <w:bCs/>
      <w:sz w:val="32"/>
      <w:szCs w:val="32"/>
    </w:rPr>
  </w:style>
  <w:style w:type="paragraph" w:styleId="a5">
    <w:name w:val="Normal (Web)"/>
    <w:basedOn w:val="a"/>
    <w:uiPriority w:val="99"/>
    <w:unhideWhenUsed/>
    <w:rsid w:val="00820CF8"/>
    <w:pPr>
      <w:widowControl/>
      <w:spacing w:before="100" w:beforeAutospacing="1" w:after="100" w:afterAutospacing="1"/>
      <w:jc w:val="left"/>
    </w:pPr>
    <w:rPr>
      <w:rFonts w:ascii="宋体" w:hAnsi="宋体" w:cs="宋体"/>
      <w:color w:val="333333"/>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207</Words>
  <Characters>1183</Characters>
  <Application>Microsoft Office Word</Application>
  <DocSecurity>0</DocSecurity>
  <Lines>9</Lines>
  <Paragraphs>2</Paragraphs>
  <ScaleCrop>false</ScaleCrop>
  <Company>MS</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赵瑞海</cp:lastModifiedBy>
  <cp:revision>12</cp:revision>
  <dcterms:created xsi:type="dcterms:W3CDTF">2018-07-06T04:23:00Z</dcterms:created>
  <dcterms:modified xsi:type="dcterms:W3CDTF">2022-04-06T05:17:00Z</dcterms:modified>
</cp:coreProperties>
</file>